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BA9DF" w14:textId="41500CD9" w:rsidR="00522D4D" w:rsidRPr="001C4B1F" w:rsidRDefault="00522D4D" w:rsidP="00930E25">
      <w:pPr>
        <w:pStyle w:val="NewFormHeading"/>
      </w:pPr>
      <w:r w:rsidRPr="001C4B1F">
        <w:t>FORM 2</w:t>
      </w:r>
      <w:r>
        <w:t>5</w:t>
      </w:r>
    </w:p>
    <w:p w14:paraId="0020A2A9" w14:textId="77777777" w:rsidR="00522D4D" w:rsidRPr="001C4B1F" w:rsidRDefault="00522D4D" w:rsidP="00522D4D">
      <w:pPr>
        <w:jc w:val="right"/>
        <w:rPr>
          <w:sz w:val="20"/>
        </w:rPr>
      </w:pPr>
      <w:r w:rsidRPr="00144613">
        <w:rPr>
          <w:sz w:val="20"/>
        </w:rPr>
        <w:t>Regulation 147</w:t>
      </w:r>
      <w:proofErr w:type="gramStart"/>
      <w:r w:rsidRPr="00144613">
        <w:rPr>
          <w:sz w:val="20"/>
        </w:rPr>
        <w:t>Z</w:t>
      </w:r>
      <w:r>
        <w:rPr>
          <w:sz w:val="20"/>
        </w:rPr>
        <w:t>K(</w:t>
      </w:r>
      <w:proofErr w:type="gramEnd"/>
      <w:r>
        <w:rPr>
          <w:sz w:val="20"/>
        </w:rPr>
        <w:t>2)</w:t>
      </w:r>
    </w:p>
    <w:p w14:paraId="7F0CEE47" w14:textId="77777777" w:rsidR="00B737EF" w:rsidRDefault="00B737EF" w:rsidP="00852EB5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>Building Act 1993</w:t>
      </w:r>
    </w:p>
    <w:p w14:paraId="2E1E258A" w14:textId="77777777" w:rsidR="00522D4D" w:rsidRPr="00B737EF" w:rsidRDefault="00522D4D" w:rsidP="00852EB5">
      <w:pPr>
        <w:spacing w:after="120"/>
        <w:jc w:val="center"/>
        <w:rPr>
          <w:sz w:val="20"/>
        </w:rPr>
      </w:pPr>
      <w:r w:rsidRPr="00B737EF">
        <w:rPr>
          <w:sz w:val="20"/>
        </w:rPr>
        <w:t>Building Regulations 2018</w:t>
      </w:r>
    </w:p>
    <w:p w14:paraId="5592D7DA" w14:textId="77777777" w:rsidR="00522D4D" w:rsidRDefault="00522D4D" w:rsidP="00930E25">
      <w:pPr>
        <w:pStyle w:val="NewFormHeading"/>
        <w:rPr>
          <w:highlight w:val="yellow"/>
        </w:rPr>
      </w:pPr>
      <w:r>
        <w:t>BARRIER IMPROVEMENT NOTICE</w:t>
      </w:r>
      <w:r w:rsidRPr="00276CC2">
        <w:rPr>
          <w:highlight w:val="yellow"/>
        </w:rPr>
        <w:t xml:space="preserve"> </w:t>
      </w:r>
    </w:p>
    <w:p w14:paraId="7D6FB34A" w14:textId="77777777" w:rsidR="00522D4D" w:rsidRDefault="00522D4D" w:rsidP="00522D4D">
      <w:pPr>
        <w:spacing w:before="240" w:after="120"/>
        <w:rPr>
          <w:b/>
          <w:sz w:val="20"/>
        </w:rPr>
      </w:pPr>
      <w:r>
        <w:rPr>
          <w:b/>
          <w:sz w:val="20"/>
        </w:rPr>
        <w:t>Served on:</w:t>
      </w:r>
    </w:p>
    <w:p w14:paraId="413E09B4" w14:textId="77777777" w:rsidR="00522D4D" w:rsidRDefault="00522D4D" w:rsidP="00522D4D">
      <w:pPr>
        <w:rPr>
          <w:sz w:val="20"/>
        </w:rPr>
      </w:pPr>
      <w:r>
        <w:rPr>
          <w:sz w:val="20"/>
        </w:rPr>
        <w:t>Name of owner of the land on which the swimming pool or spa is located [</w:t>
      </w:r>
      <w:r>
        <w:rPr>
          <w:i/>
          <w:iCs/>
          <w:sz w:val="20"/>
        </w:rPr>
        <w:t>insert full name</w:t>
      </w:r>
      <w:r>
        <w:rPr>
          <w:sz w:val="20"/>
        </w:rPr>
        <w:t>]</w:t>
      </w:r>
    </w:p>
    <w:p w14:paraId="040726EB" w14:textId="77777777" w:rsidR="00522D4D" w:rsidRPr="003163DF" w:rsidRDefault="00522D4D" w:rsidP="00522D4D">
      <w:pPr>
        <w:spacing w:after="120" w:line="276" w:lineRule="auto"/>
        <w:rPr>
          <w:sz w:val="20"/>
        </w:rPr>
      </w:pPr>
      <w:r>
        <w:rPr>
          <w:sz w:val="20"/>
        </w:rPr>
        <w:t>Of [</w:t>
      </w:r>
      <w:r>
        <w:rPr>
          <w:i/>
          <w:iCs/>
          <w:sz w:val="20"/>
        </w:rPr>
        <w:t>insert address for service on the owner</w:t>
      </w:r>
      <w:r>
        <w:rPr>
          <w:sz w:val="20"/>
        </w:rPr>
        <w:t>]</w:t>
      </w:r>
    </w:p>
    <w:p w14:paraId="216CC7C2" w14:textId="77777777" w:rsidR="00522D4D" w:rsidRDefault="00522D4D" w:rsidP="00522D4D">
      <w:pPr>
        <w:spacing w:before="240" w:after="120"/>
        <w:rPr>
          <w:b/>
          <w:sz w:val="20"/>
        </w:rPr>
      </w:pPr>
      <w:r>
        <w:rPr>
          <w:b/>
          <w:sz w:val="20"/>
        </w:rPr>
        <w:t xml:space="preserve">FROM: </w:t>
      </w:r>
    </w:p>
    <w:p w14:paraId="653834C4" w14:textId="77777777" w:rsidR="00522D4D" w:rsidRDefault="00522D4D" w:rsidP="00522D4D">
      <w:pPr>
        <w:rPr>
          <w:sz w:val="20"/>
        </w:rPr>
      </w:pPr>
      <w:r>
        <w:rPr>
          <w:sz w:val="20"/>
        </w:rPr>
        <w:t xml:space="preserve">I am the municipal building surveyor of the </w:t>
      </w:r>
      <w:r w:rsidRPr="00BA0252">
        <w:rPr>
          <w:iCs/>
          <w:sz w:val="20"/>
        </w:rPr>
        <w:t>municipal district of</w:t>
      </w:r>
      <w:r>
        <w:rPr>
          <w:iCs/>
          <w:sz w:val="20"/>
        </w:rPr>
        <w:t xml:space="preserve"> [</w:t>
      </w:r>
      <w:r w:rsidRPr="00BA0252">
        <w:rPr>
          <w:i/>
          <w:iCs/>
          <w:sz w:val="20"/>
        </w:rPr>
        <w:t>insert name of</w:t>
      </w:r>
      <w:r>
        <w:rPr>
          <w:i/>
          <w:iCs/>
          <w:sz w:val="20"/>
        </w:rPr>
        <w:t xml:space="preserve"> relevant council</w:t>
      </w:r>
      <w:r>
        <w:rPr>
          <w:sz w:val="20"/>
        </w:rPr>
        <w:t>].</w:t>
      </w:r>
    </w:p>
    <w:p w14:paraId="384D347F" w14:textId="77777777" w:rsidR="00522D4D" w:rsidRDefault="00522D4D" w:rsidP="00522D4D">
      <w:pPr>
        <w:rPr>
          <w:sz w:val="20"/>
        </w:rPr>
      </w:pPr>
      <w:r>
        <w:rPr>
          <w:sz w:val="20"/>
        </w:rPr>
        <w:t xml:space="preserve">I am authorised to cause a barrier improvement notice to be served on you, as owner of the land to which this notice applies under regulation 147ZK of the </w:t>
      </w:r>
      <w:r>
        <w:rPr>
          <w:bCs/>
          <w:sz w:val="20"/>
        </w:rPr>
        <w:t>Building Regulations 2018</w:t>
      </w:r>
      <w:r>
        <w:rPr>
          <w:sz w:val="20"/>
        </w:rPr>
        <w:t>.</w:t>
      </w:r>
    </w:p>
    <w:p w14:paraId="04E3B831" w14:textId="77777777" w:rsidR="00522D4D" w:rsidRDefault="00522D4D" w:rsidP="00522D4D">
      <w:pPr>
        <w:spacing w:before="240" w:after="120"/>
      </w:pPr>
      <w:r>
        <w:rPr>
          <w:b/>
          <w:sz w:val="20"/>
        </w:rPr>
        <w:t>LOCATION OF THE LAND TO WHICH THIS NOTICE APPLIES:</w:t>
      </w:r>
      <w:r w:rsidRPr="00DD6F3B">
        <w:rPr>
          <w:sz w:val="20"/>
        </w:rPr>
        <w:t xml:space="preserve"> </w:t>
      </w:r>
    </w:p>
    <w:p w14:paraId="2F1DF14A" w14:textId="77777777" w:rsidR="00522D4D" w:rsidRPr="00DC145D" w:rsidRDefault="00522D4D" w:rsidP="00852EB5">
      <w:pPr>
        <w:pStyle w:val="ListParagraph"/>
        <w:tabs>
          <w:tab w:val="left" w:pos="1843"/>
          <w:tab w:val="left" w:pos="3261"/>
          <w:tab w:val="left" w:pos="4820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DC145D">
        <w:rPr>
          <w:rFonts w:ascii="Times New Roman" w:hAnsi="Times New Roman" w:cs="Times New Roman"/>
          <w:sz w:val="20"/>
        </w:rPr>
        <w:t>Number</w:t>
      </w:r>
      <w:r w:rsidRPr="00DC145D">
        <w:rPr>
          <w:rFonts w:ascii="Times New Roman" w:hAnsi="Times New Roman" w:cs="Times New Roman"/>
          <w:sz w:val="20"/>
        </w:rPr>
        <w:tab/>
        <w:t>Street/road</w:t>
      </w:r>
      <w:r w:rsidRPr="00DC145D">
        <w:rPr>
          <w:rFonts w:ascii="Times New Roman" w:hAnsi="Times New Roman" w:cs="Times New Roman"/>
          <w:sz w:val="20"/>
        </w:rPr>
        <w:tab/>
        <w:t>City/suburb/t</w:t>
      </w:r>
      <w:r w:rsidR="00B737EF">
        <w:rPr>
          <w:rFonts w:ascii="Times New Roman" w:hAnsi="Times New Roman" w:cs="Times New Roman"/>
          <w:sz w:val="20"/>
        </w:rPr>
        <w:t>own</w:t>
      </w:r>
      <w:r w:rsidRPr="00DC145D">
        <w:rPr>
          <w:rFonts w:ascii="Times New Roman" w:hAnsi="Times New Roman" w:cs="Times New Roman"/>
          <w:sz w:val="20"/>
        </w:rPr>
        <w:tab/>
        <w:t>Postcode</w:t>
      </w:r>
    </w:p>
    <w:p w14:paraId="2ABE7448" w14:textId="77777777" w:rsidR="00522D4D" w:rsidRPr="00DC145D" w:rsidRDefault="00522D4D" w:rsidP="00852EB5">
      <w:pPr>
        <w:pStyle w:val="ListParagraph"/>
        <w:tabs>
          <w:tab w:val="left" w:pos="1843"/>
          <w:tab w:val="left" w:pos="3261"/>
          <w:tab w:val="left" w:pos="4820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DC145D">
        <w:rPr>
          <w:rFonts w:ascii="Times New Roman" w:hAnsi="Times New Roman" w:cs="Times New Roman"/>
          <w:sz w:val="20"/>
        </w:rPr>
        <w:t>Lot/s</w:t>
      </w:r>
      <w:r w:rsidRPr="00DC145D">
        <w:rPr>
          <w:rFonts w:ascii="Times New Roman" w:hAnsi="Times New Roman" w:cs="Times New Roman"/>
          <w:sz w:val="20"/>
        </w:rPr>
        <w:tab/>
        <w:t>LP/PS</w:t>
      </w:r>
      <w:r w:rsidRPr="00DC145D">
        <w:rPr>
          <w:rFonts w:ascii="Times New Roman" w:hAnsi="Times New Roman" w:cs="Times New Roman"/>
          <w:sz w:val="20"/>
        </w:rPr>
        <w:tab/>
        <w:t>Volume</w:t>
      </w:r>
      <w:r w:rsidRPr="00DC145D">
        <w:rPr>
          <w:rFonts w:ascii="Times New Roman" w:hAnsi="Times New Roman" w:cs="Times New Roman"/>
          <w:sz w:val="20"/>
        </w:rPr>
        <w:tab/>
        <w:t>Folio</w:t>
      </w:r>
    </w:p>
    <w:p w14:paraId="677FC42C" w14:textId="77777777" w:rsidR="00522D4D" w:rsidRDefault="00522D4D" w:rsidP="00852EB5">
      <w:pPr>
        <w:pStyle w:val="ListParagraph"/>
        <w:tabs>
          <w:tab w:val="left" w:pos="1843"/>
          <w:tab w:val="left" w:pos="3261"/>
          <w:tab w:val="left" w:pos="4820"/>
        </w:tabs>
        <w:spacing w:before="120" w:after="0" w:line="240" w:lineRule="auto"/>
        <w:ind w:left="0"/>
        <w:contextualSpacing w:val="0"/>
        <w:rPr>
          <w:rFonts w:ascii="Times New Roman" w:hAnsi="Times New Roman" w:cs="Times New Roman"/>
          <w:sz w:val="20"/>
        </w:rPr>
      </w:pPr>
      <w:r w:rsidRPr="00DC145D">
        <w:rPr>
          <w:rFonts w:ascii="Times New Roman" w:hAnsi="Times New Roman" w:cs="Times New Roman"/>
          <w:sz w:val="20"/>
        </w:rPr>
        <w:t>Crown allotment</w:t>
      </w:r>
      <w:r w:rsidRPr="00DC145D">
        <w:rPr>
          <w:rFonts w:ascii="Times New Roman" w:hAnsi="Times New Roman" w:cs="Times New Roman"/>
          <w:sz w:val="20"/>
        </w:rPr>
        <w:tab/>
        <w:t>Section</w:t>
      </w:r>
      <w:r w:rsidRPr="00DC145D">
        <w:rPr>
          <w:rFonts w:ascii="Times New Roman" w:hAnsi="Times New Roman" w:cs="Times New Roman"/>
          <w:sz w:val="20"/>
        </w:rPr>
        <w:tab/>
        <w:t xml:space="preserve">Parish </w:t>
      </w:r>
      <w:r w:rsidRPr="00DC145D">
        <w:rPr>
          <w:rFonts w:ascii="Times New Roman" w:hAnsi="Times New Roman" w:cs="Times New Roman"/>
          <w:sz w:val="20"/>
        </w:rPr>
        <w:tab/>
      </w:r>
      <w:r w:rsidRPr="00C46F02">
        <w:rPr>
          <w:rFonts w:ascii="Times New Roman" w:hAnsi="Times New Roman" w:cs="Times New Roman"/>
          <w:sz w:val="20"/>
        </w:rPr>
        <w:t>County</w:t>
      </w:r>
    </w:p>
    <w:p w14:paraId="2B95B9E8" w14:textId="77777777" w:rsidR="00522D4D" w:rsidRPr="009471BE" w:rsidRDefault="00522D4D" w:rsidP="00852EB5">
      <w:pPr>
        <w:tabs>
          <w:tab w:val="left" w:pos="1701"/>
          <w:tab w:val="left" w:pos="3119"/>
          <w:tab w:val="left" w:pos="4820"/>
        </w:tabs>
        <w:rPr>
          <w:sz w:val="20"/>
        </w:rPr>
      </w:pPr>
      <w:r w:rsidRPr="009471BE">
        <w:rPr>
          <w:sz w:val="20"/>
        </w:rPr>
        <w:t>Municipal district</w:t>
      </w:r>
    </w:p>
    <w:p w14:paraId="2A09BEAB" w14:textId="77777777" w:rsidR="00522D4D" w:rsidRDefault="00522D4D" w:rsidP="00852EB5">
      <w:pPr>
        <w:spacing w:before="240"/>
        <w:rPr>
          <w:b/>
          <w:sz w:val="20"/>
        </w:rPr>
      </w:pPr>
      <w:r>
        <w:rPr>
          <w:b/>
          <w:bCs/>
          <w:sz w:val="20"/>
        </w:rPr>
        <w:t>REASON WHY THIS NOTICE WAS SERVED:</w:t>
      </w:r>
    </w:p>
    <w:p w14:paraId="52E4613D" w14:textId="77777777" w:rsidR="00522D4D" w:rsidRDefault="00522D4D" w:rsidP="00522D4D">
      <w:pPr>
        <w:rPr>
          <w:sz w:val="20"/>
        </w:rPr>
      </w:pPr>
      <w:r>
        <w:rPr>
          <w:sz w:val="20"/>
        </w:rPr>
        <w:t>A certificate of pool and spa barrier non-compliance was lodged with [</w:t>
      </w:r>
      <w:r>
        <w:rPr>
          <w:i/>
          <w:iCs/>
          <w:sz w:val="20"/>
        </w:rPr>
        <w:t>insert name of the relevant council</w:t>
      </w:r>
      <w:r>
        <w:rPr>
          <w:sz w:val="20"/>
        </w:rPr>
        <w:t>] on [</w:t>
      </w:r>
      <w:r>
        <w:rPr>
          <w:i/>
          <w:iCs/>
          <w:sz w:val="20"/>
        </w:rPr>
        <w:t>insert date</w:t>
      </w:r>
      <w:r>
        <w:rPr>
          <w:sz w:val="20"/>
        </w:rPr>
        <w:t xml:space="preserve">] in relation to a swimming pool or spa located on the land described above. </w:t>
      </w:r>
    </w:p>
    <w:p w14:paraId="1E734711" w14:textId="77777777" w:rsidR="00522D4D" w:rsidRDefault="00522D4D" w:rsidP="00522D4D">
      <w:pPr>
        <w:rPr>
          <w:sz w:val="20"/>
        </w:rPr>
      </w:pPr>
      <w:r>
        <w:rPr>
          <w:sz w:val="20"/>
        </w:rPr>
        <w:t>A copy of the certificate</w:t>
      </w:r>
      <w:r w:rsidRPr="00676891">
        <w:rPr>
          <w:sz w:val="20"/>
        </w:rPr>
        <w:t xml:space="preserve"> </w:t>
      </w:r>
      <w:r>
        <w:rPr>
          <w:sz w:val="20"/>
        </w:rPr>
        <w:t>of pool and spa barrier non-compliance is attached. This certificate lists the matters identified in respect of which the barrier was determined not to comply with the applicable barrier standard.</w:t>
      </w:r>
    </w:p>
    <w:p w14:paraId="477A0BDA" w14:textId="77777777" w:rsidR="00522D4D" w:rsidRPr="00435068" w:rsidRDefault="00522D4D" w:rsidP="00852EB5">
      <w:pPr>
        <w:spacing w:before="240"/>
        <w:rPr>
          <w:b/>
          <w:sz w:val="20"/>
        </w:rPr>
      </w:pPr>
      <w:r w:rsidRPr="003163DF">
        <w:rPr>
          <w:b/>
          <w:sz w:val="20"/>
        </w:rPr>
        <w:t>ACTION</w:t>
      </w:r>
      <w:r>
        <w:rPr>
          <w:b/>
          <w:sz w:val="20"/>
        </w:rPr>
        <w:t xml:space="preserve"> REQUIRED:</w:t>
      </w:r>
    </w:p>
    <w:p w14:paraId="30257846" w14:textId="77777777" w:rsidR="00522D4D" w:rsidRDefault="00522D4D" w:rsidP="00522D4D">
      <w:pPr>
        <w:rPr>
          <w:sz w:val="20"/>
        </w:rPr>
      </w:pPr>
      <w:r w:rsidRPr="003163DF">
        <w:rPr>
          <w:sz w:val="20"/>
        </w:rPr>
        <w:t>You</w:t>
      </w:r>
      <w:r>
        <w:rPr>
          <w:sz w:val="20"/>
        </w:rPr>
        <w:t xml:space="preserve"> are required to bring the matters listed in the certificate</w:t>
      </w:r>
      <w:r w:rsidRPr="00676891">
        <w:rPr>
          <w:sz w:val="20"/>
        </w:rPr>
        <w:t xml:space="preserve"> </w:t>
      </w:r>
      <w:r>
        <w:rPr>
          <w:sz w:val="20"/>
        </w:rPr>
        <w:t>of pool and spa barrier non-compliance into compliance with the applicable barrier standard, and to lodge a certificate of pool and spa barrier compliance with the [</w:t>
      </w:r>
      <w:r w:rsidRPr="00BA0252">
        <w:rPr>
          <w:i/>
          <w:sz w:val="20"/>
        </w:rPr>
        <w:t>insert</w:t>
      </w:r>
      <w:r w:rsidR="00F90655">
        <w:rPr>
          <w:i/>
          <w:sz w:val="20"/>
        </w:rPr>
        <w:t> </w:t>
      </w:r>
      <w:r w:rsidRPr="00BA0252">
        <w:rPr>
          <w:i/>
          <w:sz w:val="20"/>
        </w:rPr>
        <w:t>name of relevant council</w:t>
      </w:r>
      <w:r>
        <w:rPr>
          <w:sz w:val="20"/>
        </w:rPr>
        <w:t>] by [</w:t>
      </w:r>
      <w:r w:rsidRPr="003163DF">
        <w:rPr>
          <w:i/>
          <w:sz w:val="20"/>
        </w:rPr>
        <w:t>insert date</w:t>
      </w:r>
      <w:r>
        <w:rPr>
          <w:sz w:val="20"/>
        </w:rPr>
        <w:t>].</w:t>
      </w:r>
    </w:p>
    <w:p w14:paraId="2883D33F" w14:textId="77777777" w:rsidR="00852EB5" w:rsidRDefault="00852EB5" w:rsidP="00522D4D">
      <w:pPr>
        <w:rPr>
          <w:sz w:val="20"/>
        </w:rPr>
      </w:pPr>
    </w:p>
    <w:p w14:paraId="644BEC1B" w14:textId="77777777" w:rsidR="00522D4D" w:rsidRDefault="00522D4D" w:rsidP="00522D4D">
      <w:pPr>
        <w:rPr>
          <w:sz w:val="20"/>
        </w:rPr>
      </w:pPr>
      <w:r>
        <w:rPr>
          <w:sz w:val="20"/>
        </w:rPr>
        <w:lastRenderedPageBreak/>
        <w:t>A failure to lodge the required certificate of pool and spa barrier compliance by [</w:t>
      </w:r>
      <w:r w:rsidRPr="004E6A06">
        <w:rPr>
          <w:i/>
          <w:sz w:val="20"/>
        </w:rPr>
        <w:t>insert date</w:t>
      </w:r>
      <w:r>
        <w:rPr>
          <w:sz w:val="20"/>
        </w:rPr>
        <w:t>] is an offence under regulation 147</w:t>
      </w:r>
      <w:proofErr w:type="gramStart"/>
      <w:r w:rsidR="00B737EF">
        <w:rPr>
          <w:sz w:val="20"/>
        </w:rPr>
        <w:t>V</w:t>
      </w:r>
      <w:r>
        <w:rPr>
          <w:sz w:val="20"/>
        </w:rPr>
        <w:t>(</w:t>
      </w:r>
      <w:proofErr w:type="gramEnd"/>
      <w:r>
        <w:rPr>
          <w:sz w:val="20"/>
        </w:rPr>
        <w:t xml:space="preserve">1) of the Building Regulations 2018. As a prescribed offence, a failure to comply with this notice may result in the issuing of a </w:t>
      </w:r>
      <w:r w:rsidRPr="00805A6C">
        <w:rPr>
          <w:sz w:val="20"/>
        </w:rPr>
        <w:t>building</w:t>
      </w:r>
      <w:r>
        <w:rPr>
          <w:sz w:val="20"/>
        </w:rPr>
        <w:t xml:space="preserve"> </w:t>
      </w:r>
      <w:r w:rsidRPr="00805A6C">
        <w:rPr>
          <w:sz w:val="20"/>
        </w:rPr>
        <w:t>infringement notice</w:t>
      </w:r>
      <w:r>
        <w:rPr>
          <w:sz w:val="20"/>
        </w:rPr>
        <w:t xml:space="preserve"> which carries a prescribed penalty of 2 penalty units. </w:t>
      </w:r>
    </w:p>
    <w:p w14:paraId="4FADA7F1" w14:textId="77777777" w:rsidR="00522D4D" w:rsidRPr="008A5E2B" w:rsidRDefault="00522D4D" w:rsidP="00852EB5">
      <w:pPr>
        <w:spacing w:before="240"/>
        <w:rPr>
          <w:b/>
          <w:bCs/>
          <w:sz w:val="20"/>
        </w:rPr>
      </w:pPr>
      <w:r>
        <w:rPr>
          <w:b/>
          <w:bCs/>
          <w:sz w:val="20"/>
        </w:rPr>
        <w:t>Municipal</w:t>
      </w:r>
      <w:r w:rsidRPr="008A5E2B">
        <w:rPr>
          <w:b/>
          <w:bCs/>
          <w:sz w:val="20"/>
        </w:rPr>
        <w:t xml:space="preserve"> building surveyor</w:t>
      </w:r>
    </w:p>
    <w:p w14:paraId="5410A41D" w14:textId="77777777" w:rsidR="00522D4D" w:rsidRPr="008A5E2B" w:rsidRDefault="00522D4D" w:rsidP="00522D4D">
      <w:pPr>
        <w:rPr>
          <w:sz w:val="20"/>
        </w:rPr>
      </w:pPr>
      <w:r w:rsidRPr="008A5E2B">
        <w:rPr>
          <w:sz w:val="20"/>
        </w:rPr>
        <w:t>Name: [</w:t>
      </w:r>
      <w:r w:rsidRPr="008A5E2B">
        <w:rPr>
          <w:i/>
          <w:iCs/>
          <w:sz w:val="20"/>
        </w:rPr>
        <w:t>insert full name</w:t>
      </w:r>
      <w:r w:rsidRPr="008A5E2B">
        <w:rPr>
          <w:sz w:val="20"/>
        </w:rPr>
        <w:t>]</w:t>
      </w:r>
    </w:p>
    <w:p w14:paraId="1D74C507" w14:textId="77777777" w:rsidR="00522D4D" w:rsidRDefault="00522D4D" w:rsidP="00522D4D">
      <w:pPr>
        <w:rPr>
          <w:sz w:val="20"/>
        </w:rPr>
      </w:pPr>
      <w:r>
        <w:rPr>
          <w:sz w:val="20"/>
        </w:rPr>
        <w:t>Name of council: [</w:t>
      </w:r>
      <w:r w:rsidRPr="00BA0252">
        <w:rPr>
          <w:i/>
          <w:sz w:val="20"/>
        </w:rPr>
        <w:t>insert name of relevant council</w:t>
      </w:r>
      <w:r>
        <w:rPr>
          <w:sz w:val="20"/>
        </w:rPr>
        <w:t>]</w:t>
      </w:r>
    </w:p>
    <w:p w14:paraId="23B764E0" w14:textId="77777777" w:rsidR="00522D4D" w:rsidRPr="008A5E2B" w:rsidRDefault="00522D4D" w:rsidP="00522D4D">
      <w:pPr>
        <w:rPr>
          <w:sz w:val="20"/>
        </w:rPr>
      </w:pPr>
      <w:r w:rsidRPr="008A5E2B">
        <w:rPr>
          <w:sz w:val="20"/>
        </w:rPr>
        <w:t>Address:</w:t>
      </w:r>
    </w:p>
    <w:p w14:paraId="4DA5BC37" w14:textId="77777777" w:rsidR="00522D4D" w:rsidRPr="008A5E2B" w:rsidRDefault="00522D4D" w:rsidP="00522D4D">
      <w:pPr>
        <w:rPr>
          <w:sz w:val="20"/>
        </w:rPr>
      </w:pPr>
      <w:r w:rsidRPr="008A5E2B">
        <w:rPr>
          <w:sz w:val="20"/>
        </w:rPr>
        <w:t>Email:</w:t>
      </w:r>
    </w:p>
    <w:p w14:paraId="6A3277D3" w14:textId="77777777" w:rsidR="00522D4D" w:rsidRPr="008A5E2B" w:rsidRDefault="00522D4D" w:rsidP="00522D4D">
      <w:pPr>
        <w:rPr>
          <w:sz w:val="20"/>
        </w:rPr>
      </w:pPr>
      <w:r w:rsidRPr="008A5E2B">
        <w:rPr>
          <w:sz w:val="20"/>
        </w:rPr>
        <w:t>Building practitioner registration no.:</w:t>
      </w:r>
    </w:p>
    <w:p w14:paraId="2D2BBE6F" w14:textId="77777777" w:rsidR="00522D4D" w:rsidRPr="008A5E2B" w:rsidRDefault="00522D4D" w:rsidP="00522D4D">
      <w:pPr>
        <w:rPr>
          <w:sz w:val="20"/>
        </w:rPr>
      </w:pPr>
      <w:r w:rsidRPr="008A5E2B">
        <w:rPr>
          <w:sz w:val="20"/>
        </w:rPr>
        <w:t>Signature:</w:t>
      </w:r>
    </w:p>
    <w:p w14:paraId="02356791" w14:textId="77777777" w:rsidR="00522D4D" w:rsidRPr="008A5E2B" w:rsidRDefault="00522D4D" w:rsidP="00522D4D">
      <w:pPr>
        <w:rPr>
          <w:sz w:val="20"/>
        </w:rPr>
      </w:pPr>
      <w:r>
        <w:rPr>
          <w:sz w:val="20"/>
        </w:rPr>
        <w:t>Barrier improvement notice</w:t>
      </w:r>
      <w:r w:rsidRPr="008A5E2B">
        <w:rPr>
          <w:sz w:val="20"/>
        </w:rPr>
        <w:t xml:space="preserve"> no.:</w:t>
      </w:r>
    </w:p>
    <w:p w14:paraId="55D2E4D7" w14:textId="0ADB0F34" w:rsidR="00522D4D" w:rsidRDefault="00522D4D" w:rsidP="00522D4D">
      <w:pPr>
        <w:rPr>
          <w:sz w:val="20"/>
        </w:rPr>
      </w:pPr>
      <w:r w:rsidRPr="008A5E2B">
        <w:rPr>
          <w:sz w:val="20"/>
        </w:rPr>
        <w:t>Date made:</w:t>
      </w:r>
      <w:r w:rsidR="00852EB5">
        <w:rPr>
          <w:sz w:val="20"/>
        </w:rPr>
        <w:t>".</w:t>
      </w:r>
    </w:p>
    <w:p w14:paraId="10E2F830" w14:textId="6E58090D" w:rsidR="00930E25" w:rsidRDefault="00930E25" w:rsidP="00522D4D">
      <w:pPr>
        <w:rPr>
          <w:sz w:val="20"/>
        </w:rPr>
      </w:pPr>
    </w:p>
    <w:p w14:paraId="426019BB" w14:textId="7BC7E4E2" w:rsidR="00930E25" w:rsidRDefault="00930E25" w:rsidP="00522D4D">
      <w:pPr>
        <w:rPr>
          <w:sz w:val="20"/>
        </w:rPr>
      </w:pPr>
    </w:p>
    <w:p w14:paraId="3EA4BD05" w14:textId="50F439AA" w:rsidR="00930E25" w:rsidRDefault="00930E25" w:rsidP="00522D4D">
      <w:pPr>
        <w:rPr>
          <w:sz w:val="20"/>
        </w:rPr>
      </w:pPr>
      <w:bookmarkStart w:id="0" w:name="_GoBack"/>
      <w:bookmarkEnd w:id="0"/>
    </w:p>
    <w:sectPr w:rsidR="00930E25" w:rsidSect="00CA750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3170" w:right="2835" w:bottom="2773" w:left="2835" w:header="1332" w:footer="170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1736A" w14:textId="77777777" w:rsidR="00A856A0" w:rsidRPr="007A345A" w:rsidRDefault="00A856A0">
      <w:pPr>
        <w:spacing w:before="0"/>
        <w:rPr>
          <w:sz w:val="2"/>
          <w:szCs w:val="2"/>
        </w:rPr>
      </w:pPr>
    </w:p>
  </w:endnote>
  <w:endnote w:type="continuationSeparator" w:id="0">
    <w:p w14:paraId="785C8F3D" w14:textId="77777777" w:rsidR="00A856A0" w:rsidRPr="007A345A" w:rsidRDefault="00A856A0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14:paraId="431078B5" w14:textId="77777777" w:rsidR="00A856A0" w:rsidRPr="007A345A" w:rsidRDefault="00A856A0">
      <w:pPr>
        <w:spacing w:before="0"/>
        <w:rPr>
          <w:sz w:val="2"/>
          <w:szCs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6C24" w14:textId="77777777" w:rsidR="00A856A0" w:rsidRDefault="00A856A0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3263" w14:textId="77777777" w:rsidR="00A856A0" w:rsidRDefault="00A856A0">
      <w:r>
        <w:separator/>
      </w:r>
    </w:p>
  </w:footnote>
  <w:footnote w:type="continuationSeparator" w:id="0">
    <w:p w14:paraId="3B109D40" w14:textId="77777777" w:rsidR="00A856A0" w:rsidRDefault="00A8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9F30" w14:textId="272EEE4E" w:rsidR="000A7118" w:rsidRDefault="000A7118" w:rsidP="00CA7506">
    <w:pPr>
      <w:framePr w:w="6236" w:h="510" w:hRule="exact" w:hSpace="181" w:wrap="notBeside" w:vAnchor="page" w:hAnchor="page" w:x="2762" w:y="2230" w:anchorLock="1"/>
      <w:pBdr>
        <w:bottom w:val="single" w:sz="6" w:space="1" w:color="auto"/>
      </w:pBdr>
      <w:jc w:val="center"/>
      <w:rPr>
        <w:b/>
      </w:rPr>
    </w:pPr>
    <w:bookmarkStart w:id="1" w:name="tpActNo"/>
    <w:bookmarkStart w:id="2" w:name="NotesActNo"/>
    <w:r>
      <w:rPr>
        <w:b/>
      </w:rPr>
      <w:t>S.R. No. 116/2019</w:t>
    </w:r>
    <w:bookmarkEnd w:id="1"/>
  </w:p>
  <w:p w14:paraId="476A946F" w14:textId="3379D6A9" w:rsidR="00A856A0" w:rsidRPr="00FD2FDC" w:rsidRDefault="00A856A0" w:rsidP="00CA7506">
    <w:pPr>
      <w:framePr w:w="6236" w:h="510" w:hRule="exact" w:hSpace="181" w:wrap="notBeside" w:vAnchor="page" w:hAnchor="page" w:x="2762" w:y="2230" w:anchorLock="1"/>
      <w:pBdr>
        <w:bottom w:val="single" w:sz="6" w:space="1" w:color="auto"/>
      </w:pBdr>
      <w:spacing w:before="0"/>
      <w:jc w:val="center"/>
      <w:rPr>
        <w:sz w:val="20"/>
      </w:rPr>
    </w:pPr>
  </w:p>
  <w:p w14:paraId="5ECD3645" w14:textId="77777777" w:rsidR="00FD2FDC" w:rsidRDefault="00FD2FDC" w:rsidP="00CA7506">
    <w:pPr>
      <w:pStyle w:val="ActTitleFrame"/>
      <w:framePr w:w="6236" w:h="952" w:hRule="exact" w:wrap="around"/>
      <w:rPr>
        <w:i w:val="0"/>
        <w:sz w:val="20"/>
      </w:rPr>
    </w:pPr>
    <w:bookmarkStart w:id="3" w:name="NotesActTitle"/>
    <w:bookmarkEnd w:id="2"/>
  </w:p>
  <w:p w14:paraId="3194F1A8" w14:textId="77777777" w:rsidR="00625B23" w:rsidRDefault="00FD2FDC" w:rsidP="00CA7506">
    <w:pPr>
      <w:pStyle w:val="ActTitleFrame"/>
      <w:framePr w:w="6236" w:h="952" w:hRule="exact" w:wrap="around"/>
      <w:rPr>
        <w:i w:val="0"/>
        <w:sz w:val="20"/>
      </w:rPr>
    </w:pPr>
    <w:r>
      <w:rPr>
        <w:i w:val="0"/>
        <w:sz w:val="20"/>
      </w:rPr>
      <w:t>Building Amendment (Swimming Pool and Spa) Regulations 2019</w:t>
    </w:r>
  </w:p>
  <w:p w14:paraId="3A0795C8" w14:textId="77777777" w:rsidR="00FD2FDC" w:rsidRPr="00FD2FDC" w:rsidRDefault="00FD2FDC" w:rsidP="00CA7506">
    <w:pPr>
      <w:pStyle w:val="ActTitleFrame"/>
      <w:framePr w:w="6236" w:h="952" w:hRule="exact" w:wrap="around"/>
      <w:rPr>
        <w:i w:val="0"/>
        <w:sz w:val="20"/>
      </w:rPr>
    </w:pPr>
    <w:r>
      <w:rPr>
        <w:i w:val="0"/>
        <w:sz w:val="20"/>
      </w:rPr>
      <w:t>S.R. No. 116/2019</w:t>
    </w:r>
  </w:p>
  <w:bookmarkEnd w:id="3"/>
  <w:p w14:paraId="6AD06F6F" w14:textId="77777777" w:rsidR="00A856A0" w:rsidRDefault="00A856A0" w:rsidP="00CA7506">
    <w:pPr>
      <w:pStyle w:val="Header"/>
      <w:spacing w:befor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9B4E" w14:textId="77777777" w:rsidR="00A856A0" w:rsidRDefault="00A856A0">
    <w:pPr>
      <w:pStyle w:val="CopyDetails"/>
      <w:framePr w:hRule="auto" w:wrap="notBeside" w:y="1135" w:anchorLock="1"/>
    </w:pPr>
  </w:p>
  <w:p w14:paraId="534EBA9A" w14:textId="77777777" w:rsidR="00A856A0" w:rsidRDefault="00A856A0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0E5999CA" w14:textId="77777777" w:rsidR="00A856A0" w:rsidRDefault="00A8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7BF65294"/>
    <w:multiLevelType w:val="hybridMultilevel"/>
    <w:tmpl w:val="84FC52F4"/>
    <w:lvl w:ilvl="0" w:tplc="3E4C5172">
      <w:start w:val="1"/>
      <w:numFmt w:val="bullet"/>
      <w:lvlRestart w:val="0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ir" w:val="C:\Templates2007\drafting"/>
    <w:docVar w:name="ScheduleNoHeading" w:val="1"/>
    <w:docVar w:name="vActno" w:val="116"/>
    <w:docVar w:name="vDelDocProperties" w:val="True"/>
    <w:docVar w:name="vDocSubType" w:val="Reg"/>
    <w:docVar w:name="vDocumentID" w:val="19-057SR.D2"/>
    <w:docVar w:name="vDocumentType" w:val=".SR"/>
    <w:docVar w:name="vDraftVersion" w:val="21676 - Statutory Rule 116 of 2019"/>
    <w:docVar w:name="vEndNoteFixed" w:val="Y"/>
    <w:docVar w:name="vFileName" w:val="19-116sr.docx"/>
    <w:docVar w:name="vFileVersion" w:val="F"/>
    <w:docVar w:name="vFinalisePrevVer" w:val="True"/>
    <w:docVar w:name="vILDFilename" w:val="First Draft"/>
    <w:docVar w:name="vILDNum" w:val="21676"/>
    <w:docVar w:name="vIsBrandNewVersion" w:val="No"/>
    <w:docVar w:name="vIsNewDocument" w:val="False"/>
    <w:docVar w:name="vLenSectionNumber" w:val="2"/>
    <w:docVar w:name="vPrevFileName" w:val="19-116sr.docx"/>
    <w:docVar w:name="vPrintInfo" w:val="No"/>
    <w:docVar w:name="vRegNumber" w:val="116"/>
    <w:docVar w:name="vSavedToLocal" w:val="No"/>
    <w:docVar w:name="vSRYear" w:val="2019"/>
    <w:docVar w:name="vSRYearFirstDraft" w:val="2019"/>
    <w:docVar w:name="vStatement" w:val="No"/>
    <w:docVar w:name="vTRIMDocType" w:val="Statutory Rule"/>
    <w:docVar w:name="vTRIMFileName" w:val="21676 - Statutory Rule 116 of 2019"/>
    <w:docVar w:name="vTRIMRecordNumber" w:val="D19/21465[v4]"/>
    <w:docVar w:name="vVersionDate" w:val="25/11/2019"/>
    <w:docVar w:name="vVersionNo" w:val="1"/>
    <w:docVar w:name="vYear" w:val="2019"/>
  </w:docVars>
  <w:rsids>
    <w:rsidRoot w:val="009949CE"/>
    <w:rsid w:val="00005030"/>
    <w:rsid w:val="00021DA4"/>
    <w:rsid w:val="00035748"/>
    <w:rsid w:val="00041F1B"/>
    <w:rsid w:val="000504A2"/>
    <w:rsid w:val="000572A1"/>
    <w:rsid w:val="0006696B"/>
    <w:rsid w:val="00067A66"/>
    <w:rsid w:val="00074FE8"/>
    <w:rsid w:val="0008720F"/>
    <w:rsid w:val="0009636F"/>
    <w:rsid w:val="000A1DDC"/>
    <w:rsid w:val="000A7118"/>
    <w:rsid w:val="000B22D2"/>
    <w:rsid w:val="000B3A48"/>
    <w:rsid w:val="000D5813"/>
    <w:rsid w:val="000E4939"/>
    <w:rsid w:val="000F187B"/>
    <w:rsid w:val="00102244"/>
    <w:rsid w:val="00105298"/>
    <w:rsid w:val="00112DD3"/>
    <w:rsid w:val="001151C7"/>
    <w:rsid w:val="0013027C"/>
    <w:rsid w:val="00131F9C"/>
    <w:rsid w:val="001451A6"/>
    <w:rsid w:val="00146260"/>
    <w:rsid w:val="00151BCF"/>
    <w:rsid w:val="00153496"/>
    <w:rsid w:val="00153740"/>
    <w:rsid w:val="00155AA6"/>
    <w:rsid w:val="0016469F"/>
    <w:rsid w:val="001678E5"/>
    <w:rsid w:val="00175462"/>
    <w:rsid w:val="00185E8B"/>
    <w:rsid w:val="00192172"/>
    <w:rsid w:val="001A3DE0"/>
    <w:rsid w:val="001A4D5E"/>
    <w:rsid w:val="001C07C5"/>
    <w:rsid w:val="001C17BD"/>
    <w:rsid w:val="001E5101"/>
    <w:rsid w:val="001E60A5"/>
    <w:rsid w:val="001F203F"/>
    <w:rsid w:val="0020416E"/>
    <w:rsid w:val="00204A8C"/>
    <w:rsid w:val="00214330"/>
    <w:rsid w:val="00217F38"/>
    <w:rsid w:val="00220C00"/>
    <w:rsid w:val="00226885"/>
    <w:rsid w:val="002349EB"/>
    <w:rsid w:val="0023705E"/>
    <w:rsid w:val="00260AEE"/>
    <w:rsid w:val="00266983"/>
    <w:rsid w:val="00274051"/>
    <w:rsid w:val="002779F9"/>
    <w:rsid w:val="00280CBB"/>
    <w:rsid w:val="0029087C"/>
    <w:rsid w:val="00292CE5"/>
    <w:rsid w:val="00296106"/>
    <w:rsid w:val="002A7AA8"/>
    <w:rsid w:val="002B1EB8"/>
    <w:rsid w:val="002B2776"/>
    <w:rsid w:val="002B70DB"/>
    <w:rsid w:val="002D073B"/>
    <w:rsid w:val="002D662E"/>
    <w:rsid w:val="002D6632"/>
    <w:rsid w:val="002D7E20"/>
    <w:rsid w:val="002E1680"/>
    <w:rsid w:val="002E23C4"/>
    <w:rsid w:val="002F0381"/>
    <w:rsid w:val="00303D33"/>
    <w:rsid w:val="00330B4A"/>
    <w:rsid w:val="003522B8"/>
    <w:rsid w:val="0036011C"/>
    <w:rsid w:val="00397A95"/>
    <w:rsid w:val="003A7C79"/>
    <w:rsid w:val="003B1651"/>
    <w:rsid w:val="003B1FD4"/>
    <w:rsid w:val="003B559B"/>
    <w:rsid w:val="003C5F45"/>
    <w:rsid w:val="003D3828"/>
    <w:rsid w:val="003D576F"/>
    <w:rsid w:val="003D79CF"/>
    <w:rsid w:val="003F459C"/>
    <w:rsid w:val="003F4F5D"/>
    <w:rsid w:val="003F7DE2"/>
    <w:rsid w:val="00406365"/>
    <w:rsid w:val="004064B4"/>
    <w:rsid w:val="00410008"/>
    <w:rsid w:val="0041553E"/>
    <w:rsid w:val="00417539"/>
    <w:rsid w:val="00420D07"/>
    <w:rsid w:val="00423875"/>
    <w:rsid w:val="0042544A"/>
    <w:rsid w:val="00440F9D"/>
    <w:rsid w:val="004502FE"/>
    <w:rsid w:val="00454C0F"/>
    <w:rsid w:val="004644C3"/>
    <w:rsid w:val="00466776"/>
    <w:rsid w:val="00467667"/>
    <w:rsid w:val="0047581A"/>
    <w:rsid w:val="00485177"/>
    <w:rsid w:val="0049168E"/>
    <w:rsid w:val="004924E6"/>
    <w:rsid w:val="004956BF"/>
    <w:rsid w:val="004A00C8"/>
    <w:rsid w:val="004A6FB6"/>
    <w:rsid w:val="004B51FB"/>
    <w:rsid w:val="004B5D30"/>
    <w:rsid w:val="004C2F67"/>
    <w:rsid w:val="004C447E"/>
    <w:rsid w:val="004E1721"/>
    <w:rsid w:val="004E1C90"/>
    <w:rsid w:val="004E24FC"/>
    <w:rsid w:val="004F3C36"/>
    <w:rsid w:val="004F4235"/>
    <w:rsid w:val="004F56A8"/>
    <w:rsid w:val="004F5B4F"/>
    <w:rsid w:val="00501070"/>
    <w:rsid w:val="0050489C"/>
    <w:rsid w:val="00507DD4"/>
    <w:rsid w:val="005124C2"/>
    <w:rsid w:val="00522D4D"/>
    <w:rsid w:val="00534A90"/>
    <w:rsid w:val="00536FE9"/>
    <w:rsid w:val="0054150F"/>
    <w:rsid w:val="005456D9"/>
    <w:rsid w:val="00552506"/>
    <w:rsid w:val="00564C95"/>
    <w:rsid w:val="00565D87"/>
    <w:rsid w:val="00570440"/>
    <w:rsid w:val="005856B8"/>
    <w:rsid w:val="005873FB"/>
    <w:rsid w:val="00591A68"/>
    <w:rsid w:val="005A6318"/>
    <w:rsid w:val="005B6759"/>
    <w:rsid w:val="005C047E"/>
    <w:rsid w:val="005D1FE0"/>
    <w:rsid w:val="005E395A"/>
    <w:rsid w:val="005F030F"/>
    <w:rsid w:val="006026EE"/>
    <w:rsid w:val="006033E3"/>
    <w:rsid w:val="006133DF"/>
    <w:rsid w:val="00625B23"/>
    <w:rsid w:val="00640988"/>
    <w:rsid w:val="0064539C"/>
    <w:rsid w:val="006643D9"/>
    <w:rsid w:val="006707D4"/>
    <w:rsid w:val="00671912"/>
    <w:rsid w:val="00676465"/>
    <w:rsid w:val="00682B7D"/>
    <w:rsid w:val="0069332A"/>
    <w:rsid w:val="00696382"/>
    <w:rsid w:val="006A1B30"/>
    <w:rsid w:val="006B07F0"/>
    <w:rsid w:val="006D3458"/>
    <w:rsid w:val="006D3715"/>
    <w:rsid w:val="006E0D6D"/>
    <w:rsid w:val="00706E7C"/>
    <w:rsid w:val="00707969"/>
    <w:rsid w:val="00710149"/>
    <w:rsid w:val="00732B94"/>
    <w:rsid w:val="007346B8"/>
    <w:rsid w:val="00740F76"/>
    <w:rsid w:val="00741D77"/>
    <w:rsid w:val="0074252B"/>
    <w:rsid w:val="00751DF9"/>
    <w:rsid w:val="0076568B"/>
    <w:rsid w:val="0077452D"/>
    <w:rsid w:val="007801D4"/>
    <w:rsid w:val="007866AD"/>
    <w:rsid w:val="00791BEE"/>
    <w:rsid w:val="007A1919"/>
    <w:rsid w:val="007A1D80"/>
    <w:rsid w:val="007A345A"/>
    <w:rsid w:val="007A54FE"/>
    <w:rsid w:val="007B5826"/>
    <w:rsid w:val="007C1E85"/>
    <w:rsid w:val="007C2C28"/>
    <w:rsid w:val="007D3E21"/>
    <w:rsid w:val="007E0365"/>
    <w:rsid w:val="007E1A93"/>
    <w:rsid w:val="007E22E0"/>
    <w:rsid w:val="007F56ED"/>
    <w:rsid w:val="008069EA"/>
    <w:rsid w:val="00815530"/>
    <w:rsid w:val="008253D7"/>
    <w:rsid w:val="008318E8"/>
    <w:rsid w:val="008344D0"/>
    <w:rsid w:val="008400E1"/>
    <w:rsid w:val="00845FF8"/>
    <w:rsid w:val="00846D58"/>
    <w:rsid w:val="00851483"/>
    <w:rsid w:val="00852EB5"/>
    <w:rsid w:val="0086237D"/>
    <w:rsid w:val="00865095"/>
    <w:rsid w:val="00870F57"/>
    <w:rsid w:val="00875675"/>
    <w:rsid w:val="0089568D"/>
    <w:rsid w:val="008A3F23"/>
    <w:rsid w:val="008A77A9"/>
    <w:rsid w:val="008B3BA8"/>
    <w:rsid w:val="008D292C"/>
    <w:rsid w:val="008E249E"/>
    <w:rsid w:val="008F66A2"/>
    <w:rsid w:val="009033FE"/>
    <w:rsid w:val="00903A46"/>
    <w:rsid w:val="009068DF"/>
    <w:rsid w:val="009169E4"/>
    <w:rsid w:val="00921B5C"/>
    <w:rsid w:val="00923B31"/>
    <w:rsid w:val="00927560"/>
    <w:rsid w:val="00930E25"/>
    <w:rsid w:val="00943CE0"/>
    <w:rsid w:val="009476CA"/>
    <w:rsid w:val="00947D52"/>
    <w:rsid w:val="009528A7"/>
    <w:rsid w:val="009529F5"/>
    <w:rsid w:val="00954B91"/>
    <w:rsid w:val="00955421"/>
    <w:rsid w:val="009652FB"/>
    <w:rsid w:val="00965A98"/>
    <w:rsid w:val="009723FA"/>
    <w:rsid w:val="009740C2"/>
    <w:rsid w:val="00977933"/>
    <w:rsid w:val="00981E3C"/>
    <w:rsid w:val="0098499C"/>
    <w:rsid w:val="009949CE"/>
    <w:rsid w:val="009956BF"/>
    <w:rsid w:val="009A2B9C"/>
    <w:rsid w:val="009D0D7E"/>
    <w:rsid w:val="009D0F3C"/>
    <w:rsid w:val="009D5511"/>
    <w:rsid w:val="009E14D1"/>
    <w:rsid w:val="009F0B73"/>
    <w:rsid w:val="009F48D8"/>
    <w:rsid w:val="00A0335C"/>
    <w:rsid w:val="00A11E09"/>
    <w:rsid w:val="00A22FA8"/>
    <w:rsid w:val="00A2328D"/>
    <w:rsid w:val="00A24096"/>
    <w:rsid w:val="00A33461"/>
    <w:rsid w:val="00A375C9"/>
    <w:rsid w:val="00A5259E"/>
    <w:rsid w:val="00A7157A"/>
    <w:rsid w:val="00A74866"/>
    <w:rsid w:val="00A856A0"/>
    <w:rsid w:val="00A87A65"/>
    <w:rsid w:val="00A962F1"/>
    <w:rsid w:val="00AB196E"/>
    <w:rsid w:val="00AB5EEF"/>
    <w:rsid w:val="00AC28E4"/>
    <w:rsid w:val="00AC513A"/>
    <w:rsid w:val="00AC6D4B"/>
    <w:rsid w:val="00AD1C13"/>
    <w:rsid w:val="00AF19C5"/>
    <w:rsid w:val="00B04F6F"/>
    <w:rsid w:val="00B067D3"/>
    <w:rsid w:val="00B1550F"/>
    <w:rsid w:val="00B176D5"/>
    <w:rsid w:val="00B22994"/>
    <w:rsid w:val="00B24F6E"/>
    <w:rsid w:val="00B266C8"/>
    <w:rsid w:val="00B31174"/>
    <w:rsid w:val="00B35A96"/>
    <w:rsid w:val="00B35FCC"/>
    <w:rsid w:val="00B37226"/>
    <w:rsid w:val="00B418A6"/>
    <w:rsid w:val="00B427FA"/>
    <w:rsid w:val="00B459DB"/>
    <w:rsid w:val="00B626D3"/>
    <w:rsid w:val="00B636B0"/>
    <w:rsid w:val="00B67EDB"/>
    <w:rsid w:val="00B737EF"/>
    <w:rsid w:val="00B739F1"/>
    <w:rsid w:val="00B92B8C"/>
    <w:rsid w:val="00BD1CFE"/>
    <w:rsid w:val="00BD576B"/>
    <w:rsid w:val="00BE5D30"/>
    <w:rsid w:val="00BE60AF"/>
    <w:rsid w:val="00BF3B31"/>
    <w:rsid w:val="00C021B7"/>
    <w:rsid w:val="00C21947"/>
    <w:rsid w:val="00C3053A"/>
    <w:rsid w:val="00C3061F"/>
    <w:rsid w:val="00C30C99"/>
    <w:rsid w:val="00C362FC"/>
    <w:rsid w:val="00C44E91"/>
    <w:rsid w:val="00C44ECA"/>
    <w:rsid w:val="00C46392"/>
    <w:rsid w:val="00C52B1E"/>
    <w:rsid w:val="00C573F1"/>
    <w:rsid w:val="00C62EA2"/>
    <w:rsid w:val="00CA1CD0"/>
    <w:rsid w:val="00CA595B"/>
    <w:rsid w:val="00CA7506"/>
    <w:rsid w:val="00CC1800"/>
    <w:rsid w:val="00CC1F7E"/>
    <w:rsid w:val="00CC7D01"/>
    <w:rsid w:val="00D1169B"/>
    <w:rsid w:val="00D1599D"/>
    <w:rsid w:val="00D16DC1"/>
    <w:rsid w:val="00D30E62"/>
    <w:rsid w:val="00D3683D"/>
    <w:rsid w:val="00D44A0D"/>
    <w:rsid w:val="00D55053"/>
    <w:rsid w:val="00D5608D"/>
    <w:rsid w:val="00D601A3"/>
    <w:rsid w:val="00D613B2"/>
    <w:rsid w:val="00D710E2"/>
    <w:rsid w:val="00D74339"/>
    <w:rsid w:val="00D754E8"/>
    <w:rsid w:val="00D82A3A"/>
    <w:rsid w:val="00D83CB7"/>
    <w:rsid w:val="00D850B0"/>
    <w:rsid w:val="00DA0629"/>
    <w:rsid w:val="00DB0C39"/>
    <w:rsid w:val="00DB489C"/>
    <w:rsid w:val="00DC622E"/>
    <w:rsid w:val="00DE4F10"/>
    <w:rsid w:val="00DF37F1"/>
    <w:rsid w:val="00DF58EC"/>
    <w:rsid w:val="00DF6FB0"/>
    <w:rsid w:val="00E11041"/>
    <w:rsid w:val="00E35049"/>
    <w:rsid w:val="00E366F1"/>
    <w:rsid w:val="00E41CD2"/>
    <w:rsid w:val="00E42C02"/>
    <w:rsid w:val="00E468CD"/>
    <w:rsid w:val="00E51877"/>
    <w:rsid w:val="00E52A79"/>
    <w:rsid w:val="00E55A46"/>
    <w:rsid w:val="00E6312D"/>
    <w:rsid w:val="00E7308A"/>
    <w:rsid w:val="00E76181"/>
    <w:rsid w:val="00E76C78"/>
    <w:rsid w:val="00E82558"/>
    <w:rsid w:val="00E852E8"/>
    <w:rsid w:val="00E948E2"/>
    <w:rsid w:val="00EB2C85"/>
    <w:rsid w:val="00EC368D"/>
    <w:rsid w:val="00EC5A33"/>
    <w:rsid w:val="00ED2ED5"/>
    <w:rsid w:val="00EE40AA"/>
    <w:rsid w:val="00EE7370"/>
    <w:rsid w:val="00EE7547"/>
    <w:rsid w:val="00F01667"/>
    <w:rsid w:val="00F04871"/>
    <w:rsid w:val="00F050EB"/>
    <w:rsid w:val="00F10E52"/>
    <w:rsid w:val="00F13F5C"/>
    <w:rsid w:val="00F243D1"/>
    <w:rsid w:val="00F24EAA"/>
    <w:rsid w:val="00F322AB"/>
    <w:rsid w:val="00F414A9"/>
    <w:rsid w:val="00F43B79"/>
    <w:rsid w:val="00F47DA3"/>
    <w:rsid w:val="00F53A8E"/>
    <w:rsid w:val="00F54A37"/>
    <w:rsid w:val="00F60314"/>
    <w:rsid w:val="00F6586B"/>
    <w:rsid w:val="00F74EF7"/>
    <w:rsid w:val="00F90655"/>
    <w:rsid w:val="00F958C2"/>
    <w:rsid w:val="00F96559"/>
    <w:rsid w:val="00F97670"/>
    <w:rsid w:val="00FA18AF"/>
    <w:rsid w:val="00FB4CC0"/>
    <w:rsid w:val="00FB604E"/>
    <w:rsid w:val="00FC604C"/>
    <w:rsid w:val="00FD2FDC"/>
    <w:rsid w:val="00FD7188"/>
    <w:rsid w:val="00FD788B"/>
    <w:rsid w:val="00FF0AF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30B5E6E"/>
  <w15:docId w15:val="{3BED4EBA-4C75-46BF-B85D-68EE5CBC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69332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69332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994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94"/>
    <w:rPr>
      <w:sz w:val="24"/>
      <w:lang w:eastAsia="en-US"/>
    </w:rPr>
  </w:style>
  <w:style w:type="paragraph" w:styleId="Header">
    <w:name w:val="header"/>
    <w:basedOn w:val="Normal"/>
    <w:link w:val="HeaderChar"/>
    <w:rsid w:val="006933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22994"/>
    <w:rPr>
      <w:sz w:val="24"/>
      <w:lang w:eastAsia="en-US"/>
    </w:rPr>
  </w:style>
  <w:style w:type="paragraph" w:styleId="Footer">
    <w:name w:val="footer"/>
    <w:basedOn w:val="Normal"/>
    <w:link w:val="FooterChar"/>
    <w:rsid w:val="00693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22994"/>
    <w:rPr>
      <w:sz w:val="24"/>
      <w:lang w:eastAsia="en-US"/>
    </w:r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69332A"/>
    <w:pPr>
      <w:suppressLineNumbers w:val="0"/>
    </w:pPr>
  </w:style>
  <w:style w:type="character" w:customStyle="1" w:styleId="AmendHeading1Char">
    <w:name w:val="Amend. Heading 1 Char"/>
    <w:basedOn w:val="DefaultParagraphFont"/>
    <w:link w:val="AmendHeading1"/>
    <w:rsid w:val="00B22994"/>
    <w:rPr>
      <w:sz w:val="24"/>
      <w:lang w:eastAsia="en-US"/>
    </w:rPr>
  </w:style>
  <w:style w:type="paragraph" w:customStyle="1" w:styleId="AmendHeading2">
    <w:name w:val="Amend. Heading 2"/>
    <w:basedOn w:val="Normal"/>
    <w:next w:val="Normal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1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character" w:customStyle="1" w:styleId="BodySectionSubChar1">
    <w:name w:val="Body Section (Sub) Char1"/>
    <w:basedOn w:val="DefaultParagraphFont"/>
    <w:link w:val="BodySectionSub"/>
    <w:rsid w:val="00B22994"/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69332A"/>
    <w:pPr>
      <w:suppressLineNumbers w:val="0"/>
      <w:outlineLvl w:val="2"/>
    </w:pPr>
    <w:rPr>
      <w:b/>
      <w:szCs w:val="24"/>
    </w:rPr>
  </w:style>
  <w:style w:type="character" w:customStyle="1" w:styleId="DraftHeading1Char">
    <w:name w:val="Draft Heading 1 Char"/>
    <w:basedOn w:val="DefaultParagraphFont"/>
    <w:link w:val="DraftHeading1"/>
    <w:rsid w:val="00B22994"/>
    <w:rPr>
      <w:b/>
      <w:sz w:val="24"/>
      <w:szCs w:val="24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69332A"/>
    <w:pPr>
      <w:suppressLineNumbers w:val="0"/>
    </w:pPr>
  </w:style>
  <w:style w:type="character" w:customStyle="1" w:styleId="DraftHeading2Char">
    <w:name w:val="Draft Heading 2 Char"/>
    <w:basedOn w:val="DefaultParagraphFont"/>
    <w:link w:val="DraftHeading2"/>
    <w:rsid w:val="00B22994"/>
    <w:rPr>
      <w:sz w:val="24"/>
      <w:lang w:eastAsia="en-US"/>
    </w:rPr>
  </w:style>
  <w:style w:type="paragraph" w:customStyle="1" w:styleId="DraftHeading3">
    <w:name w:val="Draft Heading 3"/>
    <w:basedOn w:val="Normal"/>
    <w:next w:val="Normal"/>
    <w:link w:val="DraftHeading3Char"/>
    <w:rsid w:val="0069332A"/>
    <w:pPr>
      <w:suppressLineNumbers w:val="0"/>
    </w:pPr>
  </w:style>
  <w:style w:type="character" w:customStyle="1" w:styleId="DraftHeading3Char">
    <w:name w:val="Draft Heading 3 Char"/>
    <w:basedOn w:val="DefaultParagraphFont"/>
    <w:link w:val="DraftHeading3"/>
    <w:rsid w:val="00B22994"/>
    <w:rPr>
      <w:sz w:val="24"/>
      <w:lang w:eastAsia="en-US"/>
    </w:rPr>
  </w:style>
  <w:style w:type="paragraph" w:customStyle="1" w:styleId="DraftHeading4">
    <w:name w:val="Draft Heading 4"/>
    <w:basedOn w:val="Normal"/>
    <w:next w:val="Normal"/>
    <w:link w:val="DraftHeading4Char"/>
    <w:rsid w:val="0069332A"/>
    <w:pPr>
      <w:suppressLineNumbers w:val="0"/>
    </w:pPr>
  </w:style>
  <w:style w:type="character" w:customStyle="1" w:styleId="DraftHeading4Char">
    <w:name w:val="Draft Heading 4 Char"/>
    <w:basedOn w:val="DefaultParagraphFont"/>
    <w:link w:val="DraftHeading4"/>
    <w:rsid w:val="00B22994"/>
    <w:rPr>
      <w:sz w:val="24"/>
      <w:lang w:eastAsia="en-US"/>
    </w:r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link w:val="Heading-DIVISION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character" w:customStyle="1" w:styleId="Heading-DIVISIONChar">
    <w:name w:val="Heading - DIVISION Char"/>
    <w:basedOn w:val="DefaultParagraphFont"/>
    <w:link w:val="Heading-DIVISION"/>
    <w:rsid w:val="00B22994"/>
    <w:rPr>
      <w:b/>
      <w:sz w:val="24"/>
      <w:lang w:eastAsia="en-US"/>
    </w:rPr>
  </w:style>
  <w:style w:type="paragraph" w:customStyle="1" w:styleId="Heading-PART">
    <w:name w:val="Heading - PART"/>
    <w:next w:val="Normal"/>
    <w:link w:val="Heading-PART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character" w:customStyle="1" w:styleId="Heading-PARTChar">
    <w:name w:val="Heading - PART Char"/>
    <w:basedOn w:val="DefaultParagraphFont"/>
    <w:link w:val="Heading-PART"/>
    <w:rsid w:val="00B22994"/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Schedule">
    <w:name w:val="Normal - Schedule"/>
    <w:link w:val="Normal-ScheduleChar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character" w:customStyle="1" w:styleId="Normal-ScheduleChar">
    <w:name w:val="Normal - Schedule Char"/>
    <w:basedOn w:val="DefaultParagraphFont"/>
    <w:link w:val="Normal-Schedule"/>
    <w:rsid w:val="00B22994"/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69332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keepNext/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uiPriority w:val="39"/>
    <w:rsid w:val="00D601A3"/>
    <w:pPr>
      <w:keepNext/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2994"/>
    <w:rPr>
      <w:lang w:eastAsia="en-US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930E25"/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styleId="NormalWeb">
    <w:name w:val="Normal (Web)"/>
    <w:basedOn w:val="Normal"/>
    <w:uiPriority w:val="99"/>
    <w:unhideWhenUsed/>
    <w:rsid w:val="00B22994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B2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994"/>
    <w:pPr>
      <w:suppressLineNumbers w:val="0"/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994"/>
    <w:rPr>
      <w:rFonts w:asciiTheme="minorHAnsi"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B22994"/>
    <w:pPr>
      <w:suppressLineNumbers w:val="0"/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22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B22994"/>
    <w:pPr>
      <w:suppressLineNumbers w:val="0"/>
      <w:overflowPunct/>
      <w:autoSpaceDE/>
      <w:autoSpaceDN/>
      <w:adjustRightInd/>
      <w:spacing w:before="0"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2994"/>
    <w:rPr>
      <w:rFonts w:ascii="Segoe UI" w:eastAsiaTheme="minorHAns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994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BulletSchSub-section">
    <w:name w:val="Bullet Sch Sub-section"/>
    <w:next w:val="Normal"/>
    <w:link w:val="BulletSchSub-sectionChar"/>
    <w:rsid w:val="00303D33"/>
    <w:pPr>
      <w:spacing w:before="120"/>
    </w:pPr>
    <w:rPr>
      <w:lang w:eastAsia="en-US"/>
    </w:rPr>
  </w:style>
  <w:style w:type="character" w:customStyle="1" w:styleId="BulletSchSub-sectionChar">
    <w:name w:val="Bullet Sch Sub-section Char"/>
    <w:basedOn w:val="DefaultParagraphFont"/>
    <w:link w:val="BulletSchSub-section"/>
    <w:rsid w:val="00303D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B335-7D71-474A-9C7F-E6DD8332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Amendment (Swimming Pool and Spa) Regulations 2019</vt:lpstr>
    </vt:vector>
  </TitlesOfParts>
  <Manager>Information Systems</Manager>
  <Company>OCPC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 - Prescribed: Form 25 - Pool and spa barrier improvement notice</dc:title>
  <dc:creator>Victorian Building Authority</dc:creator>
  <cp:lastModifiedBy>Liz Van Dort</cp:lastModifiedBy>
  <cp:revision>6</cp:revision>
  <cp:lastPrinted>2019-11-18T04:03:00Z</cp:lastPrinted>
  <dcterms:created xsi:type="dcterms:W3CDTF">2019-11-26T23:08:00Z</dcterms:created>
  <dcterms:modified xsi:type="dcterms:W3CDTF">2019-11-27T02:27:00Z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379649</vt:i4>
  </property>
  <property fmtid="{D5CDD505-2E9C-101B-9397-08002B2CF9AE}" pid="3" name="DocSubFolderNumber">
    <vt:lpwstr>S19/1863</vt:lpwstr>
  </property>
</Properties>
</file>